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 w:rsidTr="00FF4B2D">
        <w:tc>
          <w:tcPr>
            <w:tcW w:w="5148" w:type="dxa"/>
            <w:shd w:val="clear" w:color="auto" w:fill="auto"/>
          </w:tcPr>
          <w:p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:rsidR="00A02ED6" w:rsidRDefault="00A02ED6">
            <w:pPr>
              <w:jc w:val="center"/>
            </w:pPr>
          </w:p>
          <w:p w:rsidR="00A02ED6" w:rsidRDefault="00A02ED6">
            <w:pPr>
              <w:jc w:val="center"/>
            </w:pP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/с, к/с, Банк, </w:t>
            </w:r>
            <w:r w:rsidRPr="00CA555A">
              <w:rPr>
                <w:b/>
              </w:rPr>
              <w:t xml:space="preserve">ОКВЭД </w:t>
            </w:r>
          </w:p>
          <w:p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</w:t>
            </w:r>
            <w:proofErr w:type="gramStart"/>
            <w:r>
              <w:t>ОК</w:t>
            </w:r>
            <w:proofErr w:type="gramEnd"/>
            <w:r>
              <w:t xml:space="preserve"> 029-2014 </w:t>
            </w:r>
            <w:r w:rsidR="00D74879">
              <w:t xml:space="preserve">утвержден новым приказом </w:t>
            </w:r>
            <w:proofErr w:type="spellStart"/>
            <w:r w:rsidR="00D74879">
              <w:t>Росстандарта</w:t>
            </w:r>
            <w:proofErr w:type="spellEnd"/>
            <w:r w:rsidR="00D74879">
              <w:t xml:space="preserve">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F05630">
              <w:rPr>
                <w:bCs/>
                <w:kern w:val="36"/>
              </w:rPr>
              <w:t>содер</w:t>
            </w:r>
            <w:r w:rsidR="00D74879">
              <w:rPr>
                <w:bCs/>
                <w:kern w:val="36"/>
              </w:rPr>
              <w:t xml:space="preserve">жать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 xml:space="preserve">коды! (ОКВЭД </w:t>
            </w:r>
            <w:proofErr w:type="gramStart"/>
            <w:r w:rsidR="00D74879">
              <w:rPr>
                <w:bCs/>
                <w:kern w:val="36"/>
              </w:rPr>
              <w:t>ОК</w:t>
            </w:r>
            <w:proofErr w:type="gramEnd"/>
            <w:r w:rsidR="00D74879">
              <w:rPr>
                <w:bCs/>
                <w:kern w:val="36"/>
              </w:rPr>
              <w:t xml:space="preserve"> 029-2001 отменен).</w:t>
            </w:r>
          </w:p>
          <w:p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A02ED6" w:rsidRDefault="00A02ED6">
            <w:pPr>
              <w:snapToGrid w:val="0"/>
              <w:jc w:val="center"/>
              <w:rPr>
                <w:sz w:val="24"/>
              </w:rPr>
            </w:pPr>
          </w:p>
          <w:p w:rsidR="004648DB" w:rsidRDefault="004648DB" w:rsidP="004F3CB0">
            <w:pPr>
              <w:ind w:left="1062"/>
              <w:rPr>
                <w:sz w:val="24"/>
                <w:szCs w:val="24"/>
              </w:rPr>
            </w:pPr>
          </w:p>
          <w:p w:rsidR="004648DB" w:rsidRDefault="004648DB" w:rsidP="004F3CB0">
            <w:pPr>
              <w:ind w:left="1062"/>
              <w:rPr>
                <w:sz w:val="24"/>
                <w:szCs w:val="24"/>
              </w:rPr>
            </w:pPr>
          </w:p>
          <w:p w:rsidR="004F3CB0" w:rsidRDefault="004F3CB0" w:rsidP="004F3CB0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76E8" w:rsidRPr="00CA555A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у</w:t>
            </w:r>
          </w:p>
          <w:p w:rsidR="007476E8" w:rsidRPr="004F3CB0" w:rsidRDefault="007476E8" w:rsidP="004F3CB0">
            <w:pPr>
              <w:ind w:left="1062"/>
              <w:rPr>
                <w:sz w:val="24"/>
                <w:szCs w:val="24"/>
              </w:rPr>
            </w:pPr>
            <w:r w:rsidRPr="00CA555A">
              <w:rPr>
                <w:sz w:val="24"/>
                <w:szCs w:val="24"/>
              </w:rPr>
              <w:t>ФГБУ «Северо-Западное УГМС»</w:t>
            </w:r>
          </w:p>
          <w:p w:rsidR="007476E8" w:rsidRPr="00CA555A" w:rsidRDefault="007476E8" w:rsidP="004F3CB0">
            <w:pPr>
              <w:ind w:left="1062"/>
              <w:rPr>
                <w:b/>
                <w:sz w:val="24"/>
                <w:szCs w:val="24"/>
              </w:rPr>
            </w:pPr>
          </w:p>
          <w:p w:rsidR="007476E8" w:rsidRDefault="004F3CB0" w:rsidP="004F3CB0">
            <w:pPr>
              <w:ind w:left="1062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И.Л. </w:t>
            </w:r>
            <w:r w:rsidR="007476E8">
              <w:rPr>
                <w:sz w:val="24"/>
                <w:szCs w:val="24"/>
              </w:rPr>
              <w:t xml:space="preserve">Сазоновой </w:t>
            </w:r>
          </w:p>
          <w:p w:rsidR="00A02ED6" w:rsidRDefault="00A02ED6">
            <w:pPr>
              <w:rPr>
                <w:b/>
                <w:sz w:val="24"/>
              </w:rPr>
            </w:pPr>
          </w:p>
          <w:p w:rsidR="00A02ED6" w:rsidRDefault="00A02ED6">
            <w:pPr>
              <w:rPr>
                <w:b/>
                <w:sz w:val="24"/>
              </w:rPr>
            </w:pPr>
          </w:p>
          <w:p w:rsidR="00A02ED6" w:rsidRDefault="00A02ED6">
            <w:pPr>
              <w:rPr>
                <w:sz w:val="24"/>
              </w:rPr>
            </w:pPr>
          </w:p>
        </w:tc>
      </w:tr>
    </w:tbl>
    <w:p w:rsidR="00A02ED6" w:rsidRDefault="00FF4B2D">
      <w:pPr>
        <w:rPr>
          <w:sz w:val="28"/>
          <w:szCs w:val="28"/>
        </w:rPr>
      </w:pPr>
      <w:r>
        <w:rPr>
          <w:b/>
        </w:rPr>
        <w:t xml:space="preserve">              </w:t>
      </w:r>
      <w:r w:rsidR="00A02ED6">
        <w:rPr>
          <w:b/>
        </w:rPr>
        <w:t>Исх</w:t>
      </w:r>
      <w:r w:rsidR="005D65E0">
        <w:rPr>
          <w:b/>
        </w:rPr>
        <w:t>.</w:t>
      </w:r>
      <w:r w:rsidR="00A02ED6">
        <w:rPr>
          <w:b/>
        </w:rPr>
        <w:t xml:space="preserve"> №_________ от __________20__г.</w:t>
      </w: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center"/>
        <w:rPr>
          <w:sz w:val="28"/>
          <w:szCs w:val="28"/>
        </w:rPr>
      </w:pPr>
    </w:p>
    <w:p w:rsidR="007C2F43" w:rsidRDefault="008E2CC5" w:rsidP="008E2CC5">
      <w:pPr>
        <w:jc w:val="center"/>
        <w:rPr>
          <w:b/>
          <w:sz w:val="24"/>
          <w:szCs w:val="24"/>
        </w:rPr>
      </w:pPr>
      <w:r w:rsidRPr="007C2F43">
        <w:rPr>
          <w:b/>
          <w:sz w:val="24"/>
          <w:szCs w:val="24"/>
        </w:rPr>
        <w:t xml:space="preserve">Заявка </w:t>
      </w:r>
    </w:p>
    <w:p w:rsidR="007C2F43" w:rsidRDefault="007C2F43" w:rsidP="007C2F43">
      <w:pPr>
        <w:jc w:val="center"/>
        <w:rPr>
          <w:rStyle w:val="markedcontent"/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Pr="007C2F43">
        <w:rPr>
          <w:rStyle w:val="markedcontent"/>
          <w:b/>
          <w:sz w:val="24"/>
          <w:szCs w:val="24"/>
        </w:rPr>
        <w:t>выполнение работ (оказание услуг) по поверке СИ</w:t>
      </w:r>
    </w:p>
    <w:p w:rsidR="008E2CC5" w:rsidRPr="008E2CC5" w:rsidRDefault="008E2CC5" w:rsidP="008E2CC5">
      <w:pPr>
        <w:jc w:val="center"/>
        <w:rPr>
          <w:sz w:val="24"/>
          <w:szCs w:val="24"/>
        </w:rPr>
      </w:pPr>
    </w:p>
    <w:p w:rsidR="008E2CC5" w:rsidRDefault="00A02ED6" w:rsidP="00FF4B2D">
      <w:pPr>
        <w:ind w:firstLine="709"/>
        <w:rPr>
          <w:sz w:val="24"/>
          <w:szCs w:val="24"/>
        </w:rPr>
      </w:pPr>
      <w:r w:rsidRPr="00CA555A">
        <w:rPr>
          <w:sz w:val="24"/>
          <w:szCs w:val="24"/>
        </w:rPr>
        <w:t xml:space="preserve">Просим </w:t>
      </w:r>
      <w:r w:rsidR="007C2F43">
        <w:rPr>
          <w:sz w:val="24"/>
          <w:szCs w:val="24"/>
        </w:rPr>
        <w:t xml:space="preserve">провести </w:t>
      </w:r>
      <w:r w:rsidR="008E2CC5">
        <w:rPr>
          <w:sz w:val="24"/>
          <w:szCs w:val="24"/>
        </w:rPr>
        <w:t>поверку средств измерений согласно перечню:</w:t>
      </w:r>
      <w:r w:rsidR="00CA555A" w:rsidRPr="00CA555A">
        <w:rPr>
          <w:sz w:val="24"/>
          <w:szCs w:val="24"/>
        </w:rPr>
        <w:t xml:space="preserve"> </w:t>
      </w:r>
    </w:p>
    <w:p w:rsidR="008E2CC5" w:rsidRPr="00CA555A" w:rsidRDefault="008E2CC5" w:rsidP="008E2CC5">
      <w:pPr>
        <w:ind w:firstLine="708"/>
        <w:rPr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1418"/>
        <w:gridCol w:w="1276"/>
        <w:gridCol w:w="1417"/>
        <w:gridCol w:w="992"/>
        <w:gridCol w:w="851"/>
        <w:gridCol w:w="1417"/>
        <w:gridCol w:w="1418"/>
      </w:tblGrid>
      <w:tr w:rsidR="005D65E0" w:rsidRPr="00FF4B2D" w:rsidTr="005D65E0">
        <w:tc>
          <w:tcPr>
            <w:tcW w:w="566" w:type="dxa"/>
            <w:shd w:val="clear" w:color="auto" w:fill="auto"/>
            <w:vAlign w:val="center"/>
          </w:tcPr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sz w:val="18"/>
                <w:szCs w:val="16"/>
              </w:rPr>
              <w:t xml:space="preserve">№ </w:t>
            </w:r>
            <w:proofErr w:type="spellStart"/>
            <w:r w:rsidRPr="005D65E0">
              <w:rPr>
                <w:sz w:val="18"/>
                <w:szCs w:val="16"/>
              </w:rPr>
              <w:t>п.п</w:t>
            </w:r>
            <w:proofErr w:type="spellEnd"/>
            <w:r w:rsidRPr="005D65E0"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5E0" w:rsidRPr="005D65E0" w:rsidRDefault="005D65E0" w:rsidP="00FF4B2D">
            <w:pPr>
              <w:jc w:val="center"/>
              <w:rPr>
                <w:rStyle w:val="markedcontent"/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№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гос.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реестра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Наименование</w:t>
            </w:r>
          </w:p>
          <w:p w:rsidR="005D65E0" w:rsidRPr="005D65E0" w:rsidRDefault="005D65E0" w:rsidP="005D65E0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СИ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Тип СИ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модификация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Заводской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(инвентарный)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Год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выпуска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Кол-во</w:t>
            </w:r>
          </w:p>
          <w:p w:rsidR="005D65E0" w:rsidRPr="005D65E0" w:rsidRDefault="005D65E0" w:rsidP="005D65E0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СИ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Примечание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(поверка,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диапазон)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Владелец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(если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отличается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от</w:t>
            </w:r>
          </w:p>
          <w:p w:rsidR="005D65E0" w:rsidRPr="005D65E0" w:rsidRDefault="005D65E0" w:rsidP="00FF4B2D">
            <w:pPr>
              <w:jc w:val="center"/>
              <w:rPr>
                <w:sz w:val="18"/>
                <w:szCs w:val="16"/>
              </w:rPr>
            </w:pPr>
            <w:r w:rsidRPr="005D65E0">
              <w:rPr>
                <w:rStyle w:val="markedcontent"/>
                <w:sz w:val="18"/>
                <w:szCs w:val="16"/>
              </w:rPr>
              <w:t>заявителя)</w:t>
            </w:r>
          </w:p>
        </w:tc>
      </w:tr>
      <w:tr w:rsidR="005D65E0" w:rsidRPr="00FF4B2D" w:rsidTr="005D65E0">
        <w:tc>
          <w:tcPr>
            <w:tcW w:w="566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  <w:r w:rsidRPr="00FF4B2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</w:tr>
      <w:tr w:rsidR="005D65E0" w:rsidRPr="00FF4B2D" w:rsidTr="005D65E0">
        <w:tc>
          <w:tcPr>
            <w:tcW w:w="566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  <w:r w:rsidRPr="00FF4B2D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65E0" w:rsidRPr="00FF4B2D" w:rsidRDefault="005D65E0" w:rsidP="00FF4B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7C2F43" w:rsidRPr="00FF4B2D" w:rsidRDefault="007C2F43" w:rsidP="007C2F43">
      <w:pPr>
        <w:rPr>
          <w:sz w:val="16"/>
          <w:szCs w:val="16"/>
        </w:rPr>
      </w:pPr>
    </w:p>
    <w:p w:rsidR="005D65E0" w:rsidRDefault="005D65E0" w:rsidP="008E2CC5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Даю</w:t>
      </w:r>
      <w:proofErr w:type="gramEnd"/>
      <w:r>
        <w:rPr>
          <w:sz w:val="24"/>
          <w:szCs w:val="24"/>
        </w:rPr>
        <w:t>/не даю согласие на внесение информации о владельце СИ в ФИФ Аршин.</w:t>
      </w:r>
    </w:p>
    <w:p w:rsidR="005D65E0" w:rsidRDefault="005D65E0" w:rsidP="008E2CC5">
      <w:pPr>
        <w:ind w:firstLine="708"/>
        <w:rPr>
          <w:sz w:val="24"/>
          <w:szCs w:val="24"/>
        </w:rPr>
      </w:pPr>
    </w:p>
    <w:p w:rsidR="008E2CC5" w:rsidRDefault="007C2F43" w:rsidP="008E2CC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Оплату гарантируем.</w:t>
      </w:r>
      <w:bookmarkStart w:id="0" w:name="_GoBack"/>
      <w:bookmarkEnd w:id="0"/>
    </w:p>
    <w:p w:rsidR="007C2F43" w:rsidRDefault="007C2F43" w:rsidP="008E2CC5">
      <w:pPr>
        <w:ind w:firstLine="708"/>
        <w:rPr>
          <w:sz w:val="24"/>
          <w:szCs w:val="24"/>
        </w:rPr>
      </w:pPr>
    </w:p>
    <w:p w:rsidR="00A02ED6" w:rsidRPr="00CA555A" w:rsidRDefault="00A02ED6" w:rsidP="008E2CC5">
      <w:pPr>
        <w:ind w:firstLine="708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Default="00A02ED6" w:rsidP="002B4FEC">
      <w:pPr>
        <w:ind w:firstLine="709"/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:rsidR="00A02ED6" w:rsidRDefault="00A02ED6" w:rsidP="002B4F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:rsidR="00A02ED6" w:rsidRDefault="00A02ED6" w:rsidP="002B4FEC">
      <w:pPr>
        <w:ind w:firstLine="709"/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:rsidR="00A02ED6" w:rsidRDefault="00A02ED6" w:rsidP="002B4FEC">
      <w:pPr>
        <w:ind w:firstLine="709"/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:rsidR="00A02ED6" w:rsidRDefault="00A02ED6" w:rsidP="002B4FEC">
      <w:pPr>
        <w:ind w:firstLine="709"/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:rsidR="00CA555A" w:rsidRDefault="00F0563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C2F4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:rsidR="00A02ED6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</w:p>
    <w:p w:rsidR="00CA555A" w:rsidRPr="0039183D" w:rsidRDefault="00CA555A">
      <w:pPr>
        <w:jc w:val="both"/>
        <w:rPr>
          <w:sz w:val="24"/>
          <w:szCs w:val="24"/>
        </w:rPr>
      </w:pPr>
    </w:p>
    <w:p w:rsidR="0039183D" w:rsidRPr="0039183D" w:rsidRDefault="0039183D">
      <w:pPr>
        <w:jc w:val="both"/>
        <w:rPr>
          <w:sz w:val="24"/>
          <w:szCs w:val="24"/>
        </w:rPr>
      </w:pPr>
    </w:p>
    <w:p w:rsidR="0039183D" w:rsidRPr="0039183D" w:rsidRDefault="0039183D">
      <w:pPr>
        <w:jc w:val="both"/>
        <w:rPr>
          <w:sz w:val="24"/>
          <w:szCs w:val="24"/>
        </w:rPr>
      </w:pPr>
    </w:p>
    <w:p w:rsidR="0039183D" w:rsidRDefault="0039183D">
      <w:pPr>
        <w:jc w:val="both"/>
        <w:rPr>
          <w:sz w:val="24"/>
          <w:szCs w:val="24"/>
          <w:lang w:val="en-US"/>
        </w:rPr>
      </w:pPr>
    </w:p>
    <w:p w:rsidR="0039183D" w:rsidRPr="0039183D" w:rsidRDefault="0039183D">
      <w:pPr>
        <w:jc w:val="both"/>
        <w:rPr>
          <w:sz w:val="24"/>
          <w:szCs w:val="24"/>
          <w:lang w:val="en-US"/>
        </w:rPr>
      </w:pPr>
    </w:p>
    <w:p w:rsidR="00CA555A" w:rsidRDefault="00CA555A">
      <w:pPr>
        <w:jc w:val="both"/>
        <w:rPr>
          <w:sz w:val="24"/>
          <w:szCs w:val="24"/>
        </w:rPr>
      </w:pPr>
    </w:p>
    <w:p w:rsidR="008E2CC5" w:rsidRDefault="008E2CC5">
      <w:pPr>
        <w:jc w:val="both"/>
        <w:rPr>
          <w:sz w:val="24"/>
          <w:szCs w:val="24"/>
        </w:rPr>
      </w:pPr>
    </w:p>
    <w:p w:rsidR="008E2CC5" w:rsidRDefault="008E2CC5">
      <w:pPr>
        <w:jc w:val="both"/>
        <w:rPr>
          <w:sz w:val="24"/>
          <w:szCs w:val="24"/>
        </w:rPr>
      </w:pPr>
    </w:p>
    <w:p w:rsidR="00D74879" w:rsidRDefault="00D74879" w:rsidP="00D74879">
      <w:pPr>
        <w:jc w:val="both"/>
      </w:pPr>
      <w:r>
        <w:t>Заполненное заяв</w:t>
      </w:r>
      <w:r w:rsidR="005D65E0">
        <w:t>ку</w:t>
      </w:r>
      <w:r>
        <w:t xml:space="preserve"> необходимо отправить </w:t>
      </w:r>
    </w:p>
    <w:p w:rsidR="00D74879" w:rsidRDefault="00D74879" w:rsidP="00D74879">
      <w:pPr>
        <w:jc w:val="both"/>
      </w:pPr>
      <w:r>
        <w:t xml:space="preserve">на эл. почту </w:t>
      </w:r>
      <w:hyperlink r:id="rId6" w:history="1">
        <w:r>
          <w:rPr>
            <w:rStyle w:val="a3"/>
          </w:rPr>
          <w:t>market@meteo.nw.ru</w:t>
        </w:r>
      </w:hyperlink>
      <w:r>
        <w:t xml:space="preserve"> или по т/факсу (812) 328-27-22,</w:t>
      </w:r>
    </w:p>
    <w:p w:rsidR="00D74879" w:rsidRDefault="00D74879" w:rsidP="00D74879">
      <w:pPr>
        <w:jc w:val="both"/>
      </w:pPr>
      <w:r>
        <w:t xml:space="preserve">либо </w:t>
      </w:r>
      <w:r w:rsidR="00CA555A">
        <w:t>при</w:t>
      </w:r>
      <w:r>
        <w:t xml:space="preserve">везти лично по адресу: г. </w:t>
      </w:r>
      <w:r>
        <w:rPr>
          <w:bCs/>
        </w:rPr>
        <w:t>Санкт-Петербург, В.О., 23-я линия, д.2а</w:t>
      </w:r>
    </w:p>
    <w:p w:rsidR="00A02ED6" w:rsidRPr="00D74879" w:rsidRDefault="00D74879">
      <w:pPr>
        <w:jc w:val="both"/>
      </w:pPr>
      <w:r>
        <w:t xml:space="preserve">По всем вопросам </w:t>
      </w:r>
      <w:r w:rsidR="00CA555A">
        <w:t>можно обратиться</w:t>
      </w:r>
      <w:r>
        <w:t xml:space="preserve"> по тел. (812) 328-27-22. </w:t>
      </w:r>
    </w:p>
    <w:sectPr w:rsidR="00A02ED6" w:rsidRPr="00D74879" w:rsidSect="00FF4B2D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7E"/>
    <w:rsid w:val="00203C7E"/>
    <w:rsid w:val="002B4FEC"/>
    <w:rsid w:val="00302590"/>
    <w:rsid w:val="00304173"/>
    <w:rsid w:val="0039183D"/>
    <w:rsid w:val="003D01B5"/>
    <w:rsid w:val="003F2633"/>
    <w:rsid w:val="004648DB"/>
    <w:rsid w:val="004A12E8"/>
    <w:rsid w:val="004F3CB0"/>
    <w:rsid w:val="005D65E0"/>
    <w:rsid w:val="005F5A7C"/>
    <w:rsid w:val="005F7C93"/>
    <w:rsid w:val="006B1BEF"/>
    <w:rsid w:val="007476E8"/>
    <w:rsid w:val="00761C2B"/>
    <w:rsid w:val="007C2F43"/>
    <w:rsid w:val="008E2CC5"/>
    <w:rsid w:val="00A02ED6"/>
    <w:rsid w:val="00AF2F9B"/>
    <w:rsid w:val="00AF5B24"/>
    <w:rsid w:val="00C33969"/>
    <w:rsid w:val="00CA555A"/>
    <w:rsid w:val="00D74879"/>
    <w:rsid w:val="00E742C7"/>
    <w:rsid w:val="00E772A8"/>
    <w:rsid w:val="00F05630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markedcontent">
    <w:name w:val="markedcontent"/>
    <w:rsid w:val="007C2F43"/>
  </w:style>
  <w:style w:type="table" w:styleId="ab">
    <w:name w:val="Table Grid"/>
    <w:basedOn w:val="a1"/>
    <w:uiPriority w:val="59"/>
    <w:rsid w:val="007C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meteo.n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1725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3</cp:revision>
  <cp:lastPrinted>1900-12-31T21:00:00Z</cp:lastPrinted>
  <dcterms:created xsi:type="dcterms:W3CDTF">2023-05-12T08:15:00Z</dcterms:created>
  <dcterms:modified xsi:type="dcterms:W3CDTF">2023-05-12T08:19:00Z</dcterms:modified>
</cp:coreProperties>
</file>